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Консультации психолога</w:t>
      </w: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на тему:</w:t>
      </w: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56"/>
          <w:szCs w:val="56"/>
          <w:lang w:eastAsia="ru-RU"/>
        </w:rPr>
        <w:t>«Детские страхи – ступеньки детства»</w:t>
      </w: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(младшая группа)</w:t>
      </w:r>
    </w:p>
    <w:p w:rsidR="00925CB1" w:rsidRDefault="00925CB1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25CB1" w:rsidRDefault="00925CB1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7C3B85" wp14:editId="6420FD22">
            <wp:extent cx="3770804" cy="2631057"/>
            <wp:effectExtent l="0" t="0" r="1270" b="0"/>
            <wp:docPr id="1" name="Рисунок 1" descr="https://vsevprok.ru/uploads/posts/2014-08/1407153219_fotolia_6269877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vprok.ru/uploads/posts/2014-08/1407153219_fotolia_62698775_subscription_monthly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7"/>
                    <a:stretch/>
                  </pic:blipFill>
                  <pic:spPr bwMode="auto">
                    <a:xfrm>
                      <a:off x="0" y="0"/>
                      <a:ext cx="3779658" cy="26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4A8" w:rsidRDefault="00D604A8" w:rsidP="00D604A8">
      <w:pPr>
        <w:shd w:val="clear" w:color="auto" w:fill="FFFFFF"/>
        <w:spacing w:after="7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D604A8" w:rsidRDefault="00D604A8"/>
    <w:p w:rsidR="00D604A8" w:rsidRDefault="00D604A8"/>
    <w:p w:rsidR="00D604A8" w:rsidRDefault="00D604A8"/>
    <w:p w:rsidR="00D604A8" w:rsidRDefault="00D604A8"/>
    <w:p w:rsidR="00D604A8" w:rsidRDefault="00D604A8"/>
    <w:p w:rsidR="00D604A8" w:rsidRPr="00D604A8" w:rsidRDefault="00D604A8" w:rsidP="00D604A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4A8">
        <w:rPr>
          <w:rFonts w:ascii="Times New Roman" w:hAnsi="Times New Roman" w:cs="Times New Roman"/>
          <w:sz w:val="32"/>
          <w:szCs w:val="32"/>
        </w:rPr>
        <w:t>2015-2016 гг.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Многие родители обеспокоены проявлением страхов у детей. Детские страхи свойственны определенному возрасту, уровню психического развития. Для здорового, нормально развивающегося малыша испуг и страх – естественная реакция познания окружающего мира. Но! Обратите внимание! Если Ваш ребенок бесстрашен и даже возрастные страхи ему не свойственны, проверьте, нет ли у него задержки психического развития. В дошкольном возрасте страхи возникают чаще, чем в последующие годы. Для каждого возрастного отрезка свойственны свои страхи.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2 года</w:t>
      </w:r>
      <w:r>
        <w:rPr>
          <w:rStyle w:val="c1"/>
          <w:color w:val="000000"/>
          <w:sz w:val="28"/>
          <w:szCs w:val="28"/>
        </w:rPr>
        <w:t xml:space="preserve"> – боязнь неожиданного появления незнакомого резкого звука, боли, высоты, одиночества, может возникнуть страх перед животными, движущимся транспортом. Чаще всего малыш этого возраста боится темноты.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В 3 года</w:t>
      </w:r>
      <w:r w:rsidR="00925CB1">
        <w:rPr>
          <w:rStyle w:val="c1"/>
          <w:color w:val="000000"/>
          <w:sz w:val="28"/>
          <w:szCs w:val="28"/>
        </w:rPr>
        <w:t xml:space="preserve"> -</w:t>
      </w:r>
      <w:r>
        <w:rPr>
          <w:rStyle w:val="c1"/>
          <w:color w:val="000000"/>
          <w:sz w:val="28"/>
          <w:szCs w:val="28"/>
        </w:rPr>
        <w:t xml:space="preserve"> появляется страх перед наказанием. Страх у детей этого возраста выражен значительно меньше, если отец принимает участие в воспитании, не подавляется чувство «Я» (малыш должен иметь возможность выражать свои эмоции, переживания).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От трех до пяти лет</w:t>
      </w:r>
      <w:r>
        <w:rPr>
          <w:rStyle w:val="c1"/>
          <w:color w:val="000000"/>
          <w:sz w:val="28"/>
          <w:szCs w:val="28"/>
        </w:rPr>
        <w:t xml:space="preserve"> многие дети боятся сказочных персонажей (чаще Бабу Ягу, Кощея, воображаемых «чудовищ»), боли, неожиданных звуков, воды, транспорта, одиночества, темноты и замкнутого пространства. Особенно часто последние страхи встречаются у детей, чьи родители беспокойны и в то же время излишне принципиальны.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В 6 лет</w:t>
      </w:r>
      <w:r>
        <w:rPr>
          <w:rStyle w:val="c1"/>
          <w:color w:val="000000"/>
          <w:sz w:val="28"/>
          <w:szCs w:val="28"/>
        </w:rPr>
        <w:t xml:space="preserve"> иногда появляется страх смерти (своей и родителей), он проявляется не прямо, а в боязни нападений, пожаров, стихии.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Дошкольники чувствительно реагируют на конфликты в семье, это усиливает страхи. Страхи часто проявляются при хирургических операциях у детей, при заболевании кого-то из взрослых в семье.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В 7-8 лет</w:t>
      </w:r>
      <w:r>
        <w:rPr>
          <w:rStyle w:val="c1"/>
          <w:color w:val="000000"/>
          <w:sz w:val="28"/>
          <w:szCs w:val="28"/>
        </w:rPr>
        <w:t xml:space="preserve"> прежние страхи, как правило, смягчаются, но появляются новые: боязнь опоздать, получить плохую оценку, т.е. быть неуспешным.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В подростковом возрасте</w:t>
      </w:r>
      <w:r>
        <w:rPr>
          <w:rStyle w:val="c1"/>
          <w:color w:val="000000"/>
          <w:sz w:val="28"/>
          <w:szCs w:val="28"/>
        </w:rPr>
        <w:t xml:space="preserve"> страхи встречаются редко, может быть общее состояние тревожности.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Перечисленные страхи носят </w:t>
      </w:r>
      <w:r w:rsidRPr="00925CB1">
        <w:rPr>
          <w:rStyle w:val="c1"/>
          <w:color w:val="000000"/>
          <w:sz w:val="28"/>
          <w:szCs w:val="28"/>
          <w:u w:val="single"/>
        </w:rPr>
        <w:t>временный, переходящий, возрастной характер</w:t>
      </w:r>
      <w:r>
        <w:rPr>
          <w:rStyle w:val="c1"/>
          <w:color w:val="000000"/>
          <w:sz w:val="28"/>
          <w:szCs w:val="28"/>
        </w:rPr>
        <w:t xml:space="preserve"> с ними не нужно бороться, просто поддержите ребенка, принимая такую особенность его психического развития.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925CB1">
        <w:rPr>
          <w:rStyle w:val="c1"/>
          <w:color w:val="000000"/>
          <w:sz w:val="28"/>
          <w:szCs w:val="28"/>
          <w:u w:val="single"/>
        </w:rPr>
        <w:t>Однако бывают другие страхи, их называют «невротические».</w:t>
      </w:r>
      <w:r>
        <w:rPr>
          <w:rStyle w:val="c1"/>
          <w:color w:val="000000"/>
          <w:sz w:val="28"/>
          <w:szCs w:val="28"/>
        </w:rPr>
        <w:t xml:space="preserve"> </w:t>
      </w:r>
      <w:bookmarkEnd w:id="0"/>
      <w:r>
        <w:rPr>
          <w:rStyle w:val="c1"/>
          <w:color w:val="000000"/>
          <w:sz w:val="28"/>
          <w:szCs w:val="28"/>
        </w:rPr>
        <w:t>В их основе – психическое потрясение, травма, неумение взрослого справляться с возрастными проблемами ребенка, жестокость в отношениях, конфликты в семье, высокая тревожность у родителей. Такие страхи сами не проходят, необходима помощь специалистов (психолога, психотерапевта), изменение стиля воспитания. Помогают преодолеть страхи игровые методы коррекции: «Рисование страхов»; сочинение сказочных историй с хорошим концом и проигрывание их в семье.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чего-то боится, если: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·беспокойный сон с кошмарами.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·трудности при засыпании.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·боязнь темноты.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·пониженная самооценка.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Если ребенку часто снится </w:t>
      </w:r>
      <w:proofErr w:type="spellStart"/>
      <w:r>
        <w:rPr>
          <w:rStyle w:val="c1"/>
          <w:color w:val="000000"/>
          <w:sz w:val="28"/>
          <w:szCs w:val="28"/>
        </w:rPr>
        <w:t>Бармалей</w:t>
      </w:r>
      <w:proofErr w:type="spellEnd"/>
      <w:r>
        <w:rPr>
          <w:rStyle w:val="c1"/>
          <w:color w:val="000000"/>
          <w:sz w:val="28"/>
          <w:szCs w:val="28"/>
        </w:rPr>
        <w:t>, Кощей и он его боится, то, вероятно, у малыша проблемы в отношениях с отцом.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же ребенку снится Баба Яга – это отблеск конфликта с матерью.</w:t>
      </w:r>
    </w:p>
    <w:p w:rsidR="00D604A8" w:rsidRPr="00925CB1" w:rsidRDefault="00D604A8" w:rsidP="00925CB1">
      <w:pPr>
        <w:pStyle w:val="c0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Как избежать возникновения и закрепления страхов.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Никогда не запирайте ребенка в темном незнакомом помещении.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Не пугайте малыша (отдам чужой тете, придет Баба Яга и утащит, не подходи, собака укусит, т.д.).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 xml:space="preserve">Превращайте злых героев в добрых (придумывайте сказки – как Бабка </w:t>
      </w:r>
      <w:proofErr w:type="spellStart"/>
      <w:r w:rsidR="00D604A8">
        <w:rPr>
          <w:rStyle w:val="c1"/>
          <w:color w:val="000000"/>
          <w:sz w:val="28"/>
          <w:szCs w:val="28"/>
        </w:rPr>
        <w:t>Ежка</w:t>
      </w:r>
      <w:proofErr w:type="spellEnd"/>
      <w:r w:rsidR="00D604A8">
        <w:rPr>
          <w:rStyle w:val="c1"/>
          <w:color w:val="000000"/>
          <w:sz w:val="28"/>
          <w:szCs w:val="28"/>
        </w:rPr>
        <w:t xml:space="preserve"> стала доброй, как паучок помог девочке выбраться из леса…)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Не перегружайте фантазию ребенка: игрушки должны соответствовать возрасту, исключите агрессивные фильмы, мультфильмы и книги (в 3 года малыш может испугаться волка из «Красной Шапочки», а 2-х летнему карапузу ни к чему покупать робота с оружием или мягкого крокодила с раскрытой пастью.)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Готовьте ребенка заранее к поступлению в детский сад и школу.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Повышайте самооценку малыша.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«Разберитесь» с собственными страхами. Вы можете «заразить» ими ребенка (боязнь собак, страх смерти, боязнь транспорта, самолета, т.д.).</w:t>
      </w:r>
    </w:p>
    <w:p w:rsidR="00D604A8" w:rsidRDefault="00925CB1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D604A8">
        <w:rPr>
          <w:rStyle w:val="c1"/>
          <w:color w:val="000000"/>
          <w:sz w:val="28"/>
          <w:szCs w:val="28"/>
        </w:rPr>
        <w:t>Учитывайте, что более всего подвержены страхам эмоционально-чувствительные и впечатлительные дети, а также дети, у которых хорошо развито воображение.</w:t>
      </w:r>
    </w:p>
    <w:p w:rsidR="00925CB1" w:rsidRDefault="00D604A8" w:rsidP="00925CB1">
      <w:pPr>
        <w:pStyle w:val="c0"/>
        <w:spacing w:before="0" w:beforeAutospacing="0" w:after="0" w:afterAutospacing="0"/>
        <w:ind w:firstLine="568"/>
        <w:jc w:val="center"/>
        <w:rPr>
          <w:rStyle w:val="c1"/>
          <w:color w:val="000000"/>
          <w:sz w:val="28"/>
          <w:szCs w:val="28"/>
        </w:rPr>
      </w:pPr>
      <w:r w:rsidRPr="00925CB1">
        <w:rPr>
          <w:rStyle w:val="c1"/>
          <w:b/>
          <w:color w:val="000000"/>
          <w:sz w:val="28"/>
          <w:szCs w:val="28"/>
        </w:rPr>
        <w:t>Как помочь ребенку, испытывающему страхи?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D604A8" w:rsidRDefault="00D604A8" w:rsidP="00925CB1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Выясните причину страха.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дети любят фантазировать, воспользуйтесь этим, пусть ребенок рисует свои страхи, сочиняет сказки, в которых он сильный и смелый.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малыш боится темноты, замкнутого пространства – зажгите лампу, откройте дверь, положите ему в кровать любимую игрушку.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пригодиться игрушечное оружие, оно поможет малышу чувствовать себя увереннее (положите на ночь рядом с кроватью, что бы он мог «защититься»).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 преодолевать страх с помощью игр, рисования, проигрывания ситуаций (если боится врача – поиграйте в больницу; если боится темноты, поиграйте в разведчиков и т.д.).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Поощряйте развитие самостоятельности, пусть ребенок чувствует, что он многое умеет, многое знает.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Устранение страхов требует терпения и поддержки родителей. За страхи нельзя ругать, наказывать, стыдить. Помните, что ребенок еще не может управлять своим поведением, поэтому словесные убеждения малоэффективны.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запугивайте ребенка (часто неосознанно).</w:t>
      </w:r>
    </w:p>
    <w:p w:rsidR="00D604A8" w:rsidRDefault="00D604A8" w:rsidP="00D604A8">
      <w:pPr>
        <w:pStyle w:val="c0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злоупотребляйте просмотром фильмов, чтением сказок (см. выше).</w:t>
      </w:r>
    </w:p>
    <w:p w:rsidR="00D604A8" w:rsidRPr="00925CB1" w:rsidRDefault="00D604A8" w:rsidP="00D604A8">
      <w:pPr>
        <w:pStyle w:val="c2"/>
        <w:spacing w:before="0" w:beforeAutospacing="0" w:after="0" w:afterAutospacing="0"/>
        <w:ind w:firstLine="56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25CB1">
        <w:rPr>
          <w:rStyle w:val="c1"/>
          <w:b/>
          <w:color w:val="000000"/>
          <w:sz w:val="28"/>
          <w:szCs w:val="28"/>
        </w:rPr>
        <w:t>Будьте терпимы к ребенку и помните, что в Ваших силах вытеснить страх из души малыша навсегда. Оставлять его там нельзя, потому что в будущем это может привести к проблемам (неврозы, повышенная тревожность, раздражительность, необщительность и т.д.).</w:t>
      </w:r>
    </w:p>
    <w:p w:rsidR="00D604A8" w:rsidRPr="00D604A8" w:rsidRDefault="00D604A8" w:rsidP="00D60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4A8" w:rsidRDefault="00D604A8"/>
    <w:sectPr w:rsidR="00D6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A8"/>
    <w:rsid w:val="006C6690"/>
    <w:rsid w:val="00925CB1"/>
    <w:rsid w:val="00D604A8"/>
    <w:rsid w:val="00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21BC-E8D9-40E4-ABCC-B1FCFC25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6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4A8"/>
  </w:style>
  <w:style w:type="paragraph" w:customStyle="1" w:styleId="c2">
    <w:name w:val="c2"/>
    <w:basedOn w:val="a"/>
    <w:rsid w:val="00D6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2015-10-09T15:29:00Z</dcterms:created>
  <dcterms:modified xsi:type="dcterms:W3CDTF">2015-10-09T16:31:00Z</dcterms:modified>
</cp:coreProperties>
</file>